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F0" w:rsidRPr="00EC5FF0" w:rsidRDefault="00EC5FF0" w:rsidP="00EC5FF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F0">
        <w:rPr>
          <w:rFonts w:ascii="Times New Roman" w:hAnsi="Times New Roman" w:cs="Times New Roman"/>
          <w:b/>
          <w:sz w:val="28"/>
          <w:szCs w:val="28"/>
        </w:rPr>
        <w:t>СОВЕТ ДЕПУТАТОВ ЛЕПЛЕЙСКОГО СЕЛЬСКОГО ПОСЕЛЕНИЯ</w:t>
      </w:r>
    </w:p>
    <w:p w:rsidR="00EC5FF0" w:rsidRPr="00EC5FF0" w:rsidRDefault="00EC5FF0" w:rsidP="00EC5FF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F0">
        <w:rPr>
          <w:rFonts w:ascii="Times New Roman" w:hAnsi="Times New Roman" w:cs="Times New Roman"/>
          <w:b/>
          <w:sz w:val="28"/>
          <w:szCs w:val="28"/>
        </w:rPr>
        <w:t>ЗУБОВО-ПОЛЯНСКОГО МУНИЦИПАЛЬНОГО РАЙОНА</w:t>
      </w:r>
    </w:p>
    <w:p w:rsidR="00EC5FF0" w:rsidRPr="00EC5FF0" w:rsidRDefault="00EC5FF0" w:rsidP="00EC5FF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F0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EC5FF0" w:rsidRDefault="00EC5FF0" w:rsidP="00EC5FF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F0" w:rsidRDefault="00EC5FF0" w:rsidP="00EC5FF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F0" w:rsidRPr="00EC5FF0" w:rsidRDefault="00EC5FF0" w:rsidP="00EC5FF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5FF0" w:rsidRPr="00EC5FF0" w:rsidRDefault="00EC5FF0" w:rsidP="00EC5FF0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от 25 июля 2025г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5FF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</w:p>
    <w:p w:rsidR="00EC5FF0" w:rsidRDefault="00EC5FF0" w:rsidP="00AF4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DD0" w:rsidRPr="00EC5FF0" w:rsidRDefault="00552DD0" w:rsidP="00AF48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F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мерах социальной защиты народных дружинников и членов их семей </w:t>
      </w:r>
      <w:proofErr w:type="gramStart"/>
      <w:r w:rsidRPr="00EC5FF0">
        <w:rPr>
          <w:rFonts w:ascii="Times New Roman" w:hAnsi="Times New Roman" w:cs="Times New Roman"/>
          <w:b/>
          <w:sz w:val="28"/>
          <w:szCs w:val="28"/>
        </w:rPr>
        <w:t>в связи с участием народных дружинников в мероприятиях по охране общественного порядка на территории</w:t>
      </w:r>
      <w:proofErr w:type="gramEnd"/>
      <w:r w:rsidRPr="00EC5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C57" w:rsidRPr="00EC5FF0">
        <w:rPr>
          <w:rFonts w:ascii="Times New Roman" w:hAnsi="Times New Roman" w:cs="Times New Roman"/>
          <w:b/>
          <w:sz w:val="28"/>
          <w:szCs w:val="28"/>
        </w:rPr>
        <w:t>Леплейского сельского</w:t>
      </w:r>
      <w:r w:rsidRPr="00EC5FF0">
        <w:rPr>
          <w:rFonts w:ascii="Times New Roman" w:hAnsi="Times New Roman" w:cs="Times New Roman"/>
          <w:b/>
          <w:sz w:val="28"/>
          <w:szCs w:val="28"/>
        </w:rPr>
        <w:t xml:space="preserve"> поселения Зубово-Полянского муниципального района Республики Мордовия</w:t>
      </w:r>
    </w:p>
    <w:p w:rsidR="00552DD0" w:rsidRPr="00552DD0" w:rsidRDefault="00552DD0" w:rsidP="00EC5F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DD0">
        <w:rPr>
          <w:rFonts w:ascii="Times New Roman" w:hAnsi="Times New Roman" w:cs="Times New Roman"/>
          <w:sz w:val="28"/>
          <w:szCs w:val="28"/>
        </w:rPr>
        <w:t>В соответствии с пунктом 33 части 1 статьи 14 Федерального закона от 6 октября 2003 г. N 131-ФЗ "Об общих принципах организации местного самоуправления в Российской Федерации", статьей 26 Федерального закона от 2 апреля 2014 г. N 44-ФЗ "Об участии граждан в охране общественного порядка", статьей 6 Закона Республики Мордовия от 29 июня 2015 г. N 53-З "Об отдельных вопросах</w:t>
      </w:r>
      <w:proofErr w:type="gramEnd"/>
      <w:r w:rsidRPr="00552DD0">
        <w:rPr>
          <w:rFonts w:ascii="Times New Roman" w:hAnsi="Times New Roman" w:cs="Times New Roman"/>
          <w:sz w:val="28"/>
          <w:szCs w:val="28"/>
        </w:rPr>
        <w:t xml:space="preserve"> участия граждан в охране общественного порядка на территории Республики Мордовия" и Уставом </w:t>
      </w:r>
      <w:r w:rsidR="00B95C57">
        <w:rPr>
          <w:rFonts w:ascii="Times New Roman" w:hAnsi="Times New Roman" w:cs="Times New Roman"/>
          <w:sz w:val="28"/>
          <w:szCs w:val="28"/>
        </w:rPr>
        <w:t>Леплейского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552DD0"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 Республики Мордовия, Совет депутатов</w:t>
      </w:r>
      <w:r w:rsidR="006B7379">
        <w:rPr>
          <w:rFonts w:ascii="Times New Roman" w:hAnsi="Times New Roman" w:cs="Times New Roman"/>
          <w:sz w:val="28"/>
          <w:szCs w:val="28"/>
        </w:rPr>
        <w:t xml:space="preserve"> </w:t>
      </w:r>
      <w:r w:rsidR="00B95C57">
        <w:rPr>
          <w:rFonts w:ascii="Times New Roman" w:hAnsi="Times New Roman" w:cs="Times New Roman"/>
          <w:sz w:val="28"/>
          <w:szCs w:val="28"/>
        </w:rPr>
        <w:t>Леплейского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B7379">
        <w:rPr>
          <w:rFonts w:ascii="Times New Roman" w:hAnsi="Times New Roman" w:cs="Times New Roman"/>
          <w:sz w:val="28"/>
          <w:szCs w:val="28"/>
        </w:rPr>
        <w:t xml:space="preserve"> </w:t>
      </w:r>
      <w:r w:rsidRPr="00552DD0"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 Республики Мордовия решил:</w:t>
      </w:r>
    </w:p>
    <w:p w:rsidR="00552DD0" w:rsidRPr="00552DD0" w:rsidRDefault="00552DD0" w:rsidP="00EC5F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DD0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мерах социальной защиты народных дружинников и членов их семей </w:t>
      </w:r>
      <w:proofErr w:type="gramStart"/>
      <w:r w:rsidRPr="00552DD0">
        <w:rPr>
          <w:rFonts w:ascii="Times New Roman" w:hAnsi="Times New Roman" w:cs="Times New Roman"/>
          <w:sz w:val="28"/>
          <w:szCs w:val="28"/>
        </w:rPr>
        <w:t>в связи с участием народных дружинников в мероприятиях по охране общественного порядка на территории</w:t>
      </w:r>
      <w:proofErr w:type="gramEnd"/>
      <w:r w:rsidRPr="00552DD0">
        <w:rPr>
          <w:rFonts w:ascii="Times New Roman" w:hAnsi="Times New Roman" w:cs="Times New Roman"/>
          <w:sz w:val="28"/>
          <w:szCs w:val="28"/>
        </w:rPr>
        <w:t xml:space="preserve"> </w:t>
      </w:r>
      <w:r w:rsidR="00B95C57">
        <w:rPr>
          <w:rFonts w:ascii="Times New Roman" w:hAnsi="Times New Roman" w:cs="Times New Roman"/>
          <w:sz w:val="28"/>
          <w:szCs w:val="28"/>
        </w:rPr>
        <w:t>Леплейского сельского</w:t>
      </w:r>
      <w:r w:rsidR="006B7379">
        <w:rPr>
          <w:rFonts w:ascii="Times New Roman" w:hAnsi="Times New Roman" w:cs="Times New Roman"/>
          <w:sz w:val="28"/>
          <w:szCs w:val="28"/>
        </w:rPr>
        <w:t xml:space="preserve"> </w:t>
      </w:r>
      <w:r w:rsidRPr="00B95C57">
        <w:rPr>
          <w:rFonts w:ascii="Times New Roman" w:hAnsi="Times New Roman" w:cs="Times New Roman"/>
          <w:sz w:val="28"/>
          <w:szCs w:val="28"/>
        </w:rPr>
        <w:t>поселения Зубово-Полянского муниципального района Республики Мордовия.</w:t>
      </w:r>
    </w:p>
    <w:p w:rsidR="00552DD0" w:rsidRDefault="00552DD0" w:rsidP="00EC5F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DD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AF14CF" w:rsidRDefault="00AF14CF" w:rsidP="00552D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F0" w:rsidRDefault="00EC5FF0" w:rsidP="00552D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F0" w:rsidRDefault="00EC5FF0" w:rsidP="00552D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F0" w:rsidRPr="00EC5FF0" w:rsidRDefault="00AF14CF" w:rsidP="00EC5FF0">
      <w:pPr>
        <w:pStyle w:val="ac"/>
        <w:rPr>
          <w:rFonts w:ascii="Times New Roman" w:hAnsi="Times New Roman" w:cs="Times New Roman"/>
          <w:sz w:val="28"/>
          <w:szCs w:val="28"/>
        </w:rPr>
      </w:pPr>
      <w:r w:rsidRPr="00EC5FF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95C57" w:rsidRPr="00EC5FF0">
        <w:rPr>
          <w:rFonts w:ascii="Times New Roman" w:hAnsi="Times New Roman" w:cs="Times New Roman"/>
          <w:sz w:val="28"/>
          <w:szCs w:val="28"/>
        </w:rPr>
        <w:t>Леплейского сельского</w:t>
      </w:r>
      <w:r w:rsidRPr="00EC5FF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C5FF0" w:rsidRPr="00EC5FF0">
        <w:rPr>
          <w:rFonts w:ascii="Times New Roman" w:hAnsi="Times New Roman" w:cs="Times New Roman"/>
          <w:sz w:val="28"/>
          <w:szCs w:val="28"/>
        </w:rPr>
        <w:t xml:space="preserve"> </w:t>
      </w:r>
      <w:r w:rsidR="00EC5FF0">
        <w:rPr>
          <w:rFonts w:ascii="Times New Roman" w:hAnsi="Times New Roman" w:cs="Times New Roman"/>
          <w:sz w:val="28"/>
          <w:szCs w:val="28"/>
        </w:rPr>
        <w:tab/>
      </w:r>
      <w:r w:rsidR="00EC5FF0">
        <w:rPr>
          <w:rFonts w:ascii="Times New Roman" w:hAnsi="Times New Roman" w:cs="Times New Roman"/>
          <w:sz w:val="28"/>
          <w:szCs w:val="28"/>
        </w:rPr>
        <w:tab/>
      </w:r>
      <w:r w:rsidR="00EC5FF0">
        <w:rPr>
          <w:rFonts w:ascii="Times New Roman" w:hAnsi="Times New Roman" w:cs="Times New Roman"/>
          <w:sz w:val="28"/>
          <w:szCs w:val="28"/>
        </w:rPr>
        <w:tab/>
      </w:r>
      <w:r w:rsidR="00EC5FF0">
        <w:rPr>
          <w:rFonts w:ascii="Times New Roman" w:hAnsi="Times New Roman" w:cs="Times New Roman"/>
          <w:sz w:val="28"/>
          <w:szCs w:val="28"/>
        </w:rPr>
        <w:tab/>
      </w:r>
      <w:r w:rsidR="00EC5FF0">
        <w:rPr>
          <w:rFonts w:ascii="Times New Roman" w:hAnsi="Times New Roman" w:cs="Times New Roman"/>
          <w:sz w:val="28"/>
          <w:szCs w:val="28"/>
        </w:rPr>
        <w:tab/>
      </w:r>
      <w:r w:rsidR="00EC5FF0" w:rsidRPr="00EC5FF0">
        <w:rPr>
          <w:rFonts w:ascii="Times New Roman" w:hAnsi="Times New Roman" w:cs="Times New Roman"/>
          <w:sz w:val="28"/>
          <w:szCs w:val="28"/>
        </w:rPr>
        <w:t>Рыбин А.В.</w:t>
      </w:r>
    </w:p>
    <w:p w:rsidR="00AF14CF" w:rsidRPr="00EC5FF0" w:rsidRDefault="00AF14CF" w:rsidP="00EC5FF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56B31" w:rsidRDefault="00B56B31" w:rsidP="00552D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31" w:rsidRDefault="00B56B31" w:rsidP="00552D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31" w:rsidRDefault="00B56B31" w:rsidP="00552D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31" w:rsidRDefault="00B56B31" w:rsidP="00552D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CF" w:rsidRPr="00EC5FF0" w:rsidRDefault="00AF14CF" w:rsidP="00AF14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kern w:val="0"/>
          <w:sz w:val="24"/>
          <w:szCs w:val="24"/>
          <w:lang w:eastAsia="ru-RU"/>
        </w:rPr>
      </w:pPr>
      <w:bookmarkStart w:id="0" w:name="sub_1000"/>
      <w:r w:rsidRPr="00EC5FF0">
        <w:rPr>
          <w:rFonts w:ascii="Times New Roman" w:eastAsia="Times New Roman" w:hAnsi="Times New Roman" w:cs="Times New Roman"/>
          <w:color w:val="26282F"/>
          <w:kern w:val="0"/>
          <w:sz w:val="24"/>
          <w:szCs w:val="24"/>
          <w:lang w:eastAsia="ru-RU"/>
        </w:rPr>
        <w:lastRenderedPageBreak/>
        <w:t>Приложение</w:t>
      </w:r>
      <w:r w:rsidRPr="00EC5FF0">
        <w:rPr>
          <w:rFonts w:ascii="Times New Roman" w:eastAsia="Times New Roman" w:hAnsi="Times New Roman" w:cs="Times New Roman"/>
          <w:color w:val="26282F"/>
          <w:kern w:val="0"/>
          <w:sz w:val="24"/>
          <w:szCs w:val="24"/>
          <w:lang w:eastAsia="ru-RU"/>
        </w:rPr>
        <w:br/>
        <w:t xml:space="preserve">к </w:t>
      </w:r>
      <w:hyperlink w:anchor="sub_0" w:history="1">
        <w:r w:rsidRPr="00EC5FF0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решению</w:t>
        </w:r>
      </w:hyperlink>
      <w:r w:rsidR="00EC5FF0" w:rsidRPr="00EC5FF0">
        <w:rPr>
          <w:sz w:val="24"/>
          <w:szCs w:val="24"/>
        </w:rPr>
        <w:t xml:space="preserve"> </w:t>
      </w:r>
      <w:r w:rsidRPr="00EC5FF0">
        <w:rPr>
          <w:rFonts w:ascii="Times New Roman" w:eastAsia="Times New Roman" w:hAnsi="Times New Roman" w:cs="Times New Roman"/>
          <w:color w:val="26282F"/>
          <w:kern w:val="0"/>
          <w:sz w:val="24"/>
          <w:szCs w:val="24"/>
          <w:lang w:eastAsia="ru-RU"/>
        </w:rPr>
        <w:t>Совета депутатов</w:t>
      </w:r>
    </w:p>
    <w:p w:rsidR="00AF14CF" w:rsidRPr="00EC5FF0" w:rsidRDefault="00B95C57" w:rsidP="00AF14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kern w:val="0"/>
          <w:sz w:val="24"/>
          <w:szCs w:val="24"/>
          <w:lang w:eastAsia="ru-RU"/>
        </w:rPr>
      </w:pPr>
      <w:r w:rsidRPr="00EC5FF0">
        <w:rPr>
          <w:rFonts w:ascii="Times New Roman" w:hAnsi="Times New Roman" w:cs="Times New Roman"/>
          <w:sz w:val="24"/>
          <w:szCs w:val="24"/>
        </w:rPr>
        <w:t>Леплейского сельского</w:t>
      </w:r>
      <w:r w:rsidR="00AF14CF" w:rsidRPr="00EC5FF0">
        <w:rPr>
          <w:rFonts w:ascii="Times New Roman" w:eastAsia="Times New Roman" w:hAnsi="Times New Roman" w:cs="Times New Roman"/>
          <w:color w:val="26282F"/>
          <w:kern w:val="0"/>
          <w:sz w:val="24"/>
          <w:szCs w:val="24"/>
          <w:lang w:eastAsia="ru-RU"/>
        </w:rPr>
        <w:t xml:space="preserve"> поселения</w:t>
      </w:r>
      <w:r w:rsidR="00AF14CF" w:rsidRPr="00EC5FF0">
        <w:rPr>
          <w:rFonts w:ascii="Times New Roman" w:eastAsia="Times New Roman" w:hAnsi="Times New Roman" w:cs="Times New Roman"/>
          <w:color w:val="26282F"/>
          <w:kern w:val="0"/>
          <w:sz w:val="24"/>
          <w:szCs w:val="24"/>
          <w:lang w:eastAsia="ru-RU"/>
        </w:rPr>
        <w:br/>
        <w:t>Зубово-Полянского муниципального района</w:t>
      </w:r>
      <w:r w:rsidR="00AF14CF" w:rsidRPr="00EC5FF0">
        <w:rPr>
          <w:rFonts w:ascii="Times New Roman" w:eastAsia="Times New Roman" w:hAnsi="Times New Roman" w:cs="Times New Roman"/>
          <w:color w:val="26282F"/>
          <w:kern w:val="0"/>
          <w:sz w:val="24"/>
          <w:szCs w:val="24"/>
          <w:lang w:eastAsia="ru-RU"/>
        </w:rPr>
        <w:br/>
        <w:t>Республики Мордовия</w:t>
      </w:r>
      <w:r w:rsidR="00AF14CF" w:rsidRPr="00EC5FF0">
        <w:rPr>
          <w:rFonts w:ascii="Times New Roman" w:eastAsia="Times New Roman" w:hAnsi="Times New Roman" w:cs="Times New Roman"/>
          <w:color w:val="26282F"/>
          <w:kern w:val="0"/>
          <w:sz w:val="24"/>
          <w:szCs w:val="24"/>
          <w:lang w:eastAsia="ru-RU"/>
        </w:rPr>
        <w:br/>
        <w:t xml:space="preserve">от </w:t>
      </w:r>
      <w:r w:rsidR="00EC5FF0" w:rsidRPr="00EC5FF0">
        <w:rPr>
          <w:rFonts w:ascii="Times New Roman" w:eastAsia="Times New Roman" w:hAnsi="Times New Roman" w:cs="Times New Roman"/>
          <w:color w:val="26282F"/>
          <w:kern w:val="0"/>
          <w:sz w:val="24"/>
          <w:szCs w:val="24"/>
          <w:lang w:eastAsia="ru-RU"/>
        </w:rPr>
        <w:t xml:space="preserve">25 июля </w:t>
      </w:r>
      <w:r w:rsidR="00AF14CF" w:rsidRPr="00EC5FF0">
        <w:rPr>
          <w:rFonts w:ascii="Times New Roman" w:eastAsia="Times New Roman" w:hAnsi="Times New Roman" w:cs="Times New Roman"/>
          <w:color w:val="26282F"/>
          <w:kern w:val="0"/>
          <w:sz w:val="24"/>
          <w:szCs w:val="24"/>
          <w:lang w:eastAsia="ru-RU"/>
        </w:rPr>
        <w:t>2025 г. N </w:t>
      </w:r>
      <w:r w:rsidR="00EC5FF0" w:rsidRPr="00EC5FF0">
        <w:rPr>
          <w:rFonts w:ascii="Times New Roman" w:eastAsia="Times New Roman" w:hAnsi="Times New Roman" w:cs="Times New Roman"/>
          <w:color w:val="26282F"/>
          <w:kern w:val="0"/>
          <w:sz w:val="24"/>
          <w:szCs w:val="24"/>
          <w:lang w:eastAsia="ru-RU"/>
        </w:rPr>
        <w:t>34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</w:pP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</w:pPr>
      <w:r w:rsidRPr="008B0C35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t>Положение</w:t>
      </w:r>
      <w:r w:rsidRPr="008B0C35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br/>
        <w:t xml:space="preserve">о мерах социальной защиты народных дружинников и членов их семей </w:t>
      </w:r>
      <w:proofErr w:type="gramStart"/>
      <w:r w:rsidRPr="008B0C35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t>в связи с участием народных дружинников в мероприятиях по охране общественного порядка на территории</w:t>
      </w:r>
      <w:proofErr w:type="gramEnd"/>
      <w:r w:rsidRPr="008B0C35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t xml:space="preserve"> </w:t>
      </w:r>
      <w:r w:rsidR="00B95C57" w:rsidRPr="00B95C57">
        <w:rPr>
          <w:rFonts w:ascii="Times New Roman" w:hAnsi="Times New Roman" w:cs="Times New Roman"/>
          <w:b/>
          <w:sz w:val="28"/>
          <w:szCs w:val="28"/>
        </w:rPr>
        <w:t>Леплейского сельского</w:t>
      </w:r>
      <w:r w:rsidR="006B7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C35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t>поселения Зубово-Полянского муниципального района Республики Мордовия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1" w:name="sub_1001"/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Настоящее Положение определяет формы, условия предоставления мер социальной защиты народным дружинникам в период участия в мероприятиях по охране общественного порядка на территории </w:t>
      </w:r>
      <w:r w:rsidR="00B95C57">
        <w:rPr>
          <w:rFonts w:ascii="Times New Roman" w:hAnsi="Times New Roman" w:cs="Times New Roman"/>
          <w:sz w:val="28"/>
          <w:szCs w:val="28"/>
        </w:rPr>
        <w:t>Леплейского сельского</w:t>
      </w:r>
      <w:r w:rsidR="008440CC"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поселения </w:t>
      </w:r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Зубово-Полянского муниципального района Республики Мордовия (далее - участие в мероприятиях по охране общественного порядка), а также членам семей народных дружинников в случае гибели народного дружинника в период участия в мероприятиях по охране общественного порядка, а также размеры соответствующих единовременных денежных компенсаций народным дружинникам или членам их семей.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2" w:name="sub_1002"/>
      <w:bookmarkEnd w:id="1"/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Понятия и термины, используемые в настоящем Положении, применяются в значениях, определенных федеральным законодательством.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3" w:name="sub_1003"/>
      <w:bookmarkEnd w:id="2"/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Меры социальной защиты предоставляются в следующих формах:</w:t>
      </w:r>
    </w:p>
    <w:bookmarkEnd w:id="3"/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личное страхование народных дружинников на период их участия в мероприятиях по охране общественного порядка;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единовременные денежные компенсации народным дружинникам или членам их семей в случае: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 причинения народному дружиннику в период участия в мероприятиях по охране общественного порядка вреда здоровью, повлекшему установление I степени выраженности стойких нарушений функций организма человека;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б) причинения народному дружиннику в период участия в мероприятиях по охране общественного порядка вреда здоровью, повлекшему установление II степени выраженности стойких нарушений функций организма человека;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в) причинения народному дружиннику в период участия в мероприятиях по охране общественного порядка вреда здоровью, повлекшему установление III степени выраженности стойких нарушений функций организма человека;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г) причинения народному дружиннику в период участия в мероприятиях по охране общественного порядка вреда здоровью, повлекшему установление IV степени выраженности стойких нарушений функций организма человека;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д) гибели народного дружинника в период участия в мероприятиях по охране общественного порядка.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4" w:name="sub_1004"/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Личное страхование народных дружинников осуществляется на период их участия в мероприятиях по охране общественного порядка в соответствии с договором личного страхования, заключенным в порядке, установленном законодательством Российской Федерации.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5" w:name="sub_1005"/>
      <w:bookmarkEnd w:id="4"/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 В случае причинения народному дружиннику в период участия в мероприятиях по охране общественного порядка вреда здоровью в зависимости от степени утраты профессиональной трудоспособности, определяемой исходя из последствий повреждения здоровья (степень выраженности стойких нарушений функций организма человека), народному дружиннику выплачивается единовременная денежная компенсация в следующем размере:</w:t>
      </w:r>
    </w:p>
    <w:bookmarkEnd w:id="5"/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в случае установления I степени выраженности стойких нарушений функций организма человека (в диапазоне от 10 до 30 процентов) - 2 500 рублей;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в случае установления II степени выраженности стойких нарушений функций организма человека (в диапазоне от 40 до 60 процентов) - 5 000 рублей;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в случае установления III степени выраженности стойких нарушений функций организма человека (в диапазоне от 70 до 80 процентов) - 7 500 рублей;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в случае установления IV степени выраженности стойких нарушений функций организма человека (в диапазоне от 90 до 100 процентов) - 10 000 рублей.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6" w:name="sub_1006"/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 В случае гибели народного дружинника в период участия в мероприятиях по охране общественного порядка каждому члену его семьи выплачивается единовременная денежная компенсация в размере 25 000 рублей.</w:t>
      </w:r>
    </w:p>
    <w:bookmarkEnd w:id="6"/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целях настоящего Положения под членами семьи народного дружинника понимаются супруга (супруг) народного дружинника, состоявшая (состоявший) в зарегистрированном браке с народным </w:t>
      </w:r>
      <w:bookmarkStart w:id="7" w:name="_GoBack"/>
      <w:bookmarkEnd w:id="7"/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дружинником на день его гибели (смерти), родители народного дружинника, а также его дети, не достигшие возраста 18 лет, или старше этого возраста, если они стали инвалидами до достижения ими возраста 18 лет, или дети, обучающиеся в образовательных организациях по очной форме обучения, - до окончания обучения, но не более чем до достижения ими возраста 23 лет.</w:t>
      </w:r>
    </w:p>
    <w:p w:rsidR="00236CE9" w:rsidRPr="008B0C35" w:rsidRDefault="00236CE9" w:rsidP="00236C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8" w:name="sub_1007"/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7. Порядок выплаты единовременных денежных компенсаций, предусмотренных </w:t>
      </w:r>
      <w:hyperlink w:anchor="sub_1005" w:history="1">
        <w:r w:rsidRPr="00B95C5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пунктами 5</w:t>
        </w:r>
      </w:hyperlink>
      <w:r w:rsidRPr="00B95C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hyperlink w:anchor="sub_1006" w:history="1">
        <w:r w:rsidRPr="00B95C5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6</w:t>
        </w:r>
      </w:hyperlink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настоящего Положения, утверждается постановлением администрации </w:t>
      </w:r>
      <w:r w:rsidR="00B95C57">
        <w:rPr>
          <w:rFonts w:ascii="Times New Roman" w:hAnsi="Times New Roman" w:cs="Times New Roman"/>
          <w:sz w:val="28"/>
          <w:szCs w:val="28"/>
        </w:rPr>
        <w:t>Леплейского сельского</w:t>
      </w:r>
      <w:r w:rsidR="00EC5FF0">
        <w:rPr>
          <w:rFonts w:ascii="Times New Roman" w:hAnsi="Times New Roman" w:cs="Times New Roman"/>
          <w:sz w:val="28"/>
          <w:szCs w:val="28"/>
        </w:rPr>
        <w:t xml:space="preserve"> </w:t>
      </w:r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Зубово-Полянского муниципального района Республики Мордовия.</w:t>
      </w:r>
    </w:p>
    <w:p w:rsidR="00AF14CF" w:rsidRPr="00EC5FF0" w:rsidRDefault="00236CE9" w:rsidP="00EC5F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9" w:name="sub_1008"/>
      <w:bookmarkEnd w:id="8"/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8. Финансирование расходов, предусмотренных настоящим Положением, осуществляется за счет средств бюджета</w:t>
      </w:r>
      <w:r w:rsidR="00EC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95C57">
        <w:rPr>
          <w:rFonts w:ascii="Times New Roman" w:hAnsi="Times New Roman" w:cs="Times New Roman"/>
          <w:sz w:val="28"/>
          <w:szCs w:val="28"/>
        </w:rPr>
        <w:t>Леплейского сельского</w:t>
      </w:r>
      <w:r w:rsidR="00CA29DB"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поселения</w:t>
      </w:r>
      <w:r w:rsidR="00EC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B0C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Зубово-Полянского муниципального района Республики Мордовия.</w:t>
      </w:r>
      <w:bookmarkEnd w:id="0"/>
      <w:bookmarkEnd w:id="9"/>
    </w:p>
    <w:sectPr w:rsidR="00AF14CF" w:rsidRPr="00EC5FF0" w:rsidSect="0023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D27"/>
    <w:rsid w:val="000A2930"/>
    <w:rsid w:val="001C71C1"/>
    <w:rsid w:val="002301C6"/>
    <w:rsid w:val="00236CE9"/>
    <w:rsid w:val="003A1D27"/>
    <w:rsid w:val="004D2184"/>
    <w:rsid w:val="00505121"/>
    <w:rsid w:val="00552DD0"/>
    <w:rsid w:val="005F4EA5"/>
    <w:rsid w:val="006B7379"/>
    <w:rsid w:val="0082718B"/>
    <w:rsid w:val="008440CC"/>
    <w:rsid w:val="008605AD"/>
    <w:rsid w:val="008B0C35"/>
    <w:rsid w:val="00AF14CF"/>
    <w:rsid w:val="00AF483F"/>
    <w:rsid w:val="00B56B31"/>
    <w:rsid w:val="00B95C57"/>
    <w:rsid w:val="00C65B4B"/>
    <w:rsid w:val="00CA29DB"/>
    <w:rsid w:val="00D51CDF"/>
    <w:rsid w:val="00EC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C6"/>
  </w:style>
  <w:style w:type="paragraph" w:styleId="1">
    <w:name w:val="heading 1"/>
    <w:basedOn w:val="a"/>
    <w:next w:val="a"/>
    <w:link w:val="10"/>
    <w:uiPriority w:val="9"/>
    <w:qFormat/>
    <w:rsid w:val="003A1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1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1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1D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1D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1D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1D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1D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1D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1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A1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1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1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1D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1D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1D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1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1D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1D27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EC5F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Поляна</dc:creator>
  <cp:keywords/>
  <dc:description/>
  <cp:lastModifiedBy>User</cp:lastModifiedBy>
  <cp:revision>18</cp:revision>
  <cp:lastPrinted>2025-07-24T11:35:00Z</cp:lastPrinted>
  <dcterms:created xsi:type="dcterms:W3CDTF">2025-06-11T13:20:00Z</dcterms:created>
  <dcterms:modified xsi:type="dcterms:W3CDTF">2025-07-24T11:35:00Z</dcterms:modified>
</cp:coreProperties>
</file>