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8E" w:rsidRPr="0079458E" w:rsidRDefault="0079458E" w:rsidP="0079458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58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Леплейского сельского поселения</w:t>
      </w:r>
    </w:p>
    <w:p w:rsidR="0079458E" w:rsidRPr="0079458E" w:rsidRDefault="0079458E" w:rsidP="0079458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58E">
        <w:rPr>
          <w:rFonts w:ascii="Times New Roman" w:eastAsia="Times New Roman" w:hAnsi="Times New Roman" w:cs="Times New Roman"/>
          <w:b/>
          <w:sz w:val="28"/>
          <w:szCs w:val="28"/>
        </w:rPr>
        <w:t>Зубово-Полянского муниципального района</w:t>
      </w:r>
    </w:p>
    <w:p w:rsidR="0079458E" w:rsidRPr="0079458E" w:rsidRDefault="0079458E" w:rsidP="0079458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58E">
        <w:rPr>
          <w:rFonts w:ascii="Times New Roman" w:eastAsia="Times New Roman" w:hAnsi="Times New Roman" w:cs="Times New Roman"/>
          <w:b/>
          <w:sz w:val="28"/>
          <w:szCs w:val="28"/>
        </w:rPr>
        <w:t>Республики Мордовия</w:t>
      </w:r>
    </w:p>
    <w:p w:rsidR="0079458E" w:rsidRPr="0079458E" w:rsidRDefault="0079458E" w:rsidP="0079458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58E" w:rsidRPr="0079458E" w:rsidRDefault="0079458E" w:rsidP="0079458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5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9458E" w:rsidRPr="0079458E" w:rsidRDefault="0079458E" w:rsidP="0079458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58E" w:rsidRPr="0079458E" w:rsidRDefault="0079458E" w:rsidP="0079458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8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13D1E">
        <w:rPr>
          <w:rFonts w:ascii="Times New Roman" w:hAnsi="Times New Roman" w:cs="Times New Roman"/>
          <w:sz w:val="28"/>
          <w:szCs w:val="28"/>
        </w:rPr>
        <w:t xml:space="preserve">29 апреля </w:t>
      </w:r>
      <w:r w:rsidRPr="0079458E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458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9458E">
        <w:rPr>
          <w:rFonts w:ascii="Times New Roman" w:eastAsia="Times New Roman" w:hAnsi="Times New Roman" w:cs="Times New Roman"/>
          <w:sz w:val="28"/>
          <w:szCs w:val="28"/>
        </w:rPr>
        <w:tab/>
      </w:r>
      <w:r w:rsidRPr="0079458E">
        <w:rPr>
          <w:rFonts w:ascii="Times New Roman" w:eastAsia="Times New Roman" w:hAnsi="Times New Roman" w:cs="Times New Roman"/>
          <w:sz w:val="28"/>
          <w:szCs w:val="28"/>
        </w:rPr>
        <w:tab/>
      </w:r>
      <w:r w:rsidR="0097140F">
        <w:rPr>
          <w:rFonts w:ascii="Times New Roman" w:eastAsia="Times New Roman" w:hAnsi="Times New Roman" w:cs="Times New Roman"/>
          <w:sz w:val="28"/>
          <w:szCs w:val="28"/>
        </w:rPr>
        <w:tab/>
      </w:r>
      <w:r w:rsidRPr="0079458E">
        <w:rPr>
          <w:rFonts w:ascii="Times New Roman" w:eastAsia="Times New Roman" w:hAnsi="Times New Roman" w:cs="Times New Roman"/>
          <w:sz w:val="28"/>
          <w:szCs w:val="28"/>
        </w:rPr>
        <w:tab/>
      </w:r>
      <w:r w:rsidRPr="0079458E">
        <w:rPr>
          <w:rFonts w:ascii="Times New Roman" w:eastAsia="Times New Roman" w:hAnsi="Times New Roman" w:cs="Times New Roman"/>
          <w:sz w:val="28"/>
          <w:szCs w:val="28"/>
        </w:rPr>
        <w:tab/>
      </w:r>
      <w:r w:rsidRPr="0079458E">
        <w:rPr>
          <w:rFonts w:ascii="Times New Roman" w:eastAsia="Times New Roman" w:hAnsi="Times New Roman" w:cs="Times New Roman"/>
          <w:sz w:val="28"/>
          <w:szCs w:val="28"/>
        </w:rPr>
        <w:tab/>
      </w:r>
      <w:r w:rsidR="00813D1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458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13D1E">
        <w:rPr>
          <w:rFonts w:ascii="Times New Roman" w:hAnsi="Times New Roman" w:cs="Times New Roman"/>
          <w:sz w:val="28"/>
          <w:szCs w:val="28"/>
        </w:rPr>
        <w:t>14</w:t>
      </w:r>
    </w:p>
    <w:p w:rsidR="0079458E" w:rsidRPr="00AA5001" w:rsidRDefault="0079458E" w:rsidP="0079458E">
      <w:pPr>
        <w:rPr>
          <w:rFonts w:ascii="Calibri" w:eastAsia="Times New Roman" w:hAnsi="Calibri" w:cs="Times New Roman"/>
          <w:sz w:val="28"/>
          <w:szCs w:val="28"/>
        </w:rPr>
      </w:pPr>
    </w:p>
    <w:p w:rsidR="006E3ECD" w:rsidRPr="007D6456" w:rsidRDefault="006E3ECD" w:rsidP="006E3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 ЗАКЛАДКЕ И ВЕДЕНИИ ЭЛЕКТРОННЫХ ПОХОЗЯЙСТВЕННЫХ КНИГ УЧЕТА ЛИЧНЫХ ПОДСОБНЫХ ХОЗЯЙСТВ НА ПЕРИОД 202</w:t>
      </w:r>
      <w:r w:rsidR="00551A95" w:rsidRPr="007D645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5</w:t>
      </w:r>
      <w:r w:rsidRPr="007D645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-202</w:t>
      </w:r>
      <w:r w:rsidR="00551A95" w:rsidRPr="007D645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9</w:t>
      </w:r>
      <w:r w:rsidRPr="007D645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ГГ.</w:t>
      </w:r>
    </w:p>
    <w:p w:rsidR="006E3ECD" w:rsidRPr="007D6456" w:rsidRDefault="006E3ECD" w:rsidP="006E3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E3ECD" w:rsidRPr="007D6456" w:rsidRDefault="006E3ECD" w:rsidP="00794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8 </w:t>
      </w:r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>Федерального закона от 07.07.2003 года № 112-ФЗ «</w:t>
      </w:r>
      <w:hyperlink r:id="rId5" w:history="1">
        <w:r w:rsidRPr="007D6456">
          <w:rPr>
            <w:rFonts w:ascii="Times New Roman" w:eastAsia="Times New Roman" w:hAnsi="Times New Roman" w:cs="Times New Roman"/>
            <w:sz w:val="24"/>
            <w:szCs w:val="24"/>
          </w:rPr>
          <w:t>О личном подсобном хозяйстве</w:t>
        </w:r>
      </w:hyperlink>
      <w:r w:rsidRPr="007D6456">
        <w:rPr>
          <w:rFonts w:ascii="Times New Roman" w:eastAsia="Times New Roman" w:hAnsi="Times New Roman" w:cs="Times New Roman"/>
          <w:sz w:val="24"/>
          <w:szCs w:val="24"/>
        </w:rPr>
        <w:t>», Федеральным</w:t>
      </w:r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 xml:space="preserve"> законом Российской федерации №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>131-ФЗ от 06.10.2003 года «</w:t>
      </w:r>
      <w:hyperlink r:id="rId6" w:history="1">
        <w:r w:rsidRPr="007D6456">
          <w:rPr>
            <w:rFonts w:ascii="Times New Roman" w:eastAsia="Times New Roman" w:hAnsi="Times New Roman" w:cs="Times New Roman"/>
            <w:sz w:val="24"/>
            <w:szCs w:val="24"/>
          </w:rPr>
          <w:t>Об общих принципах организации местного самоуправления</w:t>
        </w:r>
      </w:hyperlink>
      <w:r w:rsidRPr="007D6456">
        <w:rPr>
          <w:rFonts w:ascii="Times New Roman" w:eastAsia="Times New Roman" w:hAnsi="Times New Roman" w:cs="Times New Roman"/>
          <w:sz w:val="24"/>
          <w:szCs w:val="24"/>
        </w:rPr>
        <w:t>», Приказом Министерства сельского хозяйства Российской Федерации от 27.09.2022 года № 629 «</w:t>
      </w:r>
      <w:hyperlink r:id="rId7" w:history="1">
        <w:r w:rsidRPr="007D6456">
          <w:rPr>
            <w:rFonts w:ascii="Times New Roman" w:eastAsia="Times New Roman" w:hAnsi="Times New Roman" w:cs="Times New Roman"/>
            <w:sz w:val="24"/>
            <w:szCs w:val="24"/>
          </w:rPr>
          <w:t xml:space="preserve">Об утверждении формы и порядка ведения </w:t>
        </w:r>
        <w:proofErr w:type="spellStart"/>
        <w:r w:rsidRPr="007D6456">
          <w:rPr>
            <w:rFonts w:ascii="Times New Roman" w:eastAsia="Times New Roman" w:hAnsi="Times New Roman" w:cs="Times New Roman"/>
            <w:sz w:val="24"/>
            <w:szCs w:val="24"/>
          </w:rPr>
          <w:t>похозяйственных</w:t>
        </w:r>
        <w:proofErr w:type="spellEnd"/>
        <w:r w:rsidRPr="007D6456">
          <w:rPr>
            <w:rFonts w:ascii="Times New Roman" w:eastAsia="Times New Roman" w:hAnsi="Times New Roman" w:cs="Times New Roman"/>
            <w:sz w:val="24"/>
            <w:szCs w:val="24"/>
          </w:rPr>
          <w:t xml:space="preserve"> книг</w:t>
        </w:r>
      </w:hyperlink>
      <w:r w:rsidRPr="007D6456">
        <w:rPr>
          <w:rFonts w:ascii="Times New Roman" w:eastAsia="Times New Roman" w:hAnsi="Times New Roman" w:cs="Times New Roman"/>
          <w:sz w:val="24"/>
          <w:szCs w:val="24"/>
        </w:rPr>
        <w:t>», и в целях учета личных подсобных хозяйств на территории </w:t>
      </w:r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>Леплейского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 сельского </w:t>
      </w:r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>оселения</w:t>
      </w:r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 xml:space="preserve"> Зубово-Полянского</w:t>
      </w:r>
      <w:proofErr w:type="gramEnd"/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>администрация </w:t>
      </w:r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 xml:space="preserve">Леплейского 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>сельского поселения ПОСТАНОВЛЯЕТ:</w:t>
      </w:r>
    </w:p>
    <w:p w:rsidR="006E3ECD" w:rsidRPr="007D6456" w:rsidRDefault="006E3ECD" w:rsidP="007945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прилагаемое Положение о порядке ведения электронных </w:t>
      </w:r>
      <w:proofErr w:type="spellStart"/>
      <w:r w:rsidRPr="007D6456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 книг.</w:t>
      </w:r>
    </w:p>
    <w:p w:rsidR="006E3ECD" w:rsidRPr="007D6456" w:rsidRDefault="006E3ECD" w:rsidP="007945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на территории </w:t>
      </w:r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>Леплейского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 сельского поселения закладку электронных </w:t>
      </w:r>
      <w:proofErr w:type="spellStart"/>
      <w:r w:rsidRPr="007D6456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 книг учета личных подсобных хозяй</w:t>
      </w:r>
      <w:proofErr w:type="gramStart"/>
      <w:r w:rsidRPr="007D6456">
        <w:rPr>
          <w:rFonts w:ascii="Times New Roman" w:eastAsia="Times New Roman" w:hAnsi="Times New Roman" w:cs="Times New Roman"/>
          <w:sz w:val="24"/>
          <w:szCs w:val="24"/>
        </w:rPr>
        <w:t>ств ср</w:t>
      </w:r>
      <w:proofErr w:type="gramEnd"/>
      <w:r w:rsidRPr="007D6456">
        <w:rPr>
          <w:rFonts w:ascii="Times New Roman" w:eastAsia="Times New Roman" w:hAnsi="Times New Roman" w:cs="Times New Roman"/>
          <w:sz w:val="24"/>
          <w:szCs w:val="24"/>
        </w:rPr>
        <w:t>оком на пять лет на 202</w:t>
      </w:r>
      <w:r w:rsidR="00551A95" w:rsidRPr="007D645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51A95" w:rsidRPr="007D645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6E3ECD" w:rsidRPr="007D6456" w:rsidRDefault="006E3ECD" w:rsidP="00794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3. Ежегодно, по состоянию на 01 января, путем сплошного обхода хозяйств и опроса членов хозяйств осуществлять сбор сведений, указанных в книгах. Записи в электронные </w:t>
      </w:r>
      <w:proofErr w:type="spellStart"/>
      <w:r w:rsidRPr="007D6456">
        <w:rPr>
          <w:rFonts w:ascii="Times New Roman" w:eastAsia="Times New Roman" w:hAnsi="Times New Roman" w:cs="Times New Roman"/>
          <w:sz w:val="24"/>
          <w:szCs w:val="24"/>
        </w:rPr>
        <w:t>похозяйственные</w:t>
      </w:r>
      <w:proofErr w:type="spellEnd"/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:rsidR="006E3ECD" w:rsidRPr="007D6456" w:rsidRDefault="006E3ECD" w:rsidP="00794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4. При закладке электронных </w:t>
      </w:r>
      <w:proofErr w:type="spellStart"/>
      <w:r w:rsidRPr="007D6456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6E3ECD" w:rsidRPr="007D6456" w:rsidRDefault="006E3ECD" w:rsidP="00794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97140F">
        <w:rPr>
          <w:rFonts w:ascii="Times New Roman" w:eastAsia="Times New Roman" w:hAnsi="Times New Roman" w:cs="Times New Roman"/>
          <w:sz w:val="24"/>
          <w:szCs w:val="24"/>
        </w:rPr>
        <w:t>Заполнение лицевых счетов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 электронных </w:t>
      </w:r>
      <w:proofErr w:type="spellStart"/>
      <w:r w:rsidRPr="007D6456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 книг назначить </w:t>
      </w:r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>главного специалиста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 </w:t>
      </w:r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>Леплейского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9458E" w:rsidRPr="007D6456">
        <w:rPr>
          <w:rFonts w:ascii="Times New Roman" w:eastAsia="Times New Roman" w:hAnsi="Times New Roman" w:cs="Times New Roman"/>
          <w:sz w:val="24"/>
          <w:szCs w:val="24"/>
        </w:rPr>
        <w:t>Нестерову Татьяну Тимофеевну</w:t>
      </w:r>
      <w:r w:rsidR="007D6456" w:rsidRPr="007D6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6456" w:rsidRPr="007D6456" w:rsidRDefault="007D6456" w:rsidP="006F6845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D6456">
        <w:rPr>
          <w:rFonts w:ascii="Arial" w:hAnsi="Arial" w:cs="Arial"/>
          <w:color w:val="483B3F"/>
          <w:sz w:val="24"/>
          <w:szCs w:val="24"/>
        </w:rPr>
        <w:t xml:space="preserve"> 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Утвердить список номеров книг </w:t>
      </w:r>
      <w:proofErr w:type="spellStart"/>
      <w:r w:rsidRPr="007D6456">
        <w:rPr>
          <w:rFonts w:ascii="Times New Roman" w:eastAsia="Times New Roman" w:hAnsi="Times New Roman" w:cs="Times New Roman"/>
          <w:sz w:val="24"/>
          <w:szCs w:val="24"/>
        </w:rPr>
        <w:t>похозяйственного</w:t>
      </w:r>
      <w:proofErr w:type="spellEnd"/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 учета для закладки в 202</w:t>
      </w:r>
      <w:r w:rsidR="006F684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 xml:space="preserve"> году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объем согласно приложению №2</w:t>
      </w:r>
      <w:r w:rsidRPr="007D6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58E" w:rsidRPr="007D6456" w:rsidRDefault="007D6456" w:rsidP="00794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>7</w:t>
      </w:r>
      <w:r w:rsidR="006E3ECD" w:rsidRPr="007D64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9458E" w:rsidRPr="007D6456">
        <w:rPr>
          <w:rFonts w:ascii="Times New Roman" w:hAnsi="Times New Roman" w:cs="Times New Roman"/>
          <w:sz w:val="24"/>
          <w:szCs w:val="24"/>
        </w:rPr>
        <w:t xml:space="preserve">Постановление подлежит обязательному опубликованию в газете «ВЕСТНИК» и на официальном сайте Администрации Леплейского сельского поселения </w:t>
      </w:r>
      <w:hyperlink r:id="rId8" w:history="1">
        <w:r w:rsidR="0079458E" w:rsidRPr="007D6456">
          <w:rPr>
            <w:rStyle w:val="a5"/>
            <w:rFonts w:ascii="Times New Roman" w:hAnsi="Times New Roman" w:cs="Times New Roman"/>
            <w:sz w:val="24"/>
            <w:szCs w:val="24"/>
          </w:rPr>
          <w:t>https://leplejskoe-r13.gosweb.gosuslugi.ru/</w:t>
        </w:r>
      </w:hyperlink>
      <w:r w:rsidR="0079458E" w:rsidRPr="007D6456">
        <w:rPr>
          <w:rFonts w:ascii="Times New Roman" w:hAnsi="Times New Roman" w:cs="Times New Roman"/>
          <w:sz w:val="24"/>
          <w:szCs w:val="24"/>
        </w:rPr>
        <w:t xml:space="preserve"> и вступает в законную силу со дня его опубликования.</w:t>
      </w:r>
    </w:p>
    <w:p w:rsidR="006E3ECD" w:rsidRPr="007D6456" w:rsidRDefault="007D6456" w:rsidP="00794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>8</w:t>
      </w:r>
      <w:r w:rsidR="006E3ECD" w:rsidRPr="007D64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E3ECD" w:rsidRPr="007D645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6E3ECD" w:rsidRPr="007D645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E3ECD" w:rsidRPr="007D6456" w:rsidRDefault="006E3ECD" w:rsidP="00794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ECD" w:rsidRPr="007D6456" w:rsidRDefault="006E3ECD" w:rsidP="006E3ECD">
      <w:pPr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ECD" w:rsidRPr="007D6456" w:rsidRDefault="006E3ECD" w:rsidP="006E3E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458E" w:rsidRPr="007D6456" w:rsidRDefault="006E3ECD" w:rsidP="0079458E">
      <w:pPr>
        <w:pStyle w:val="a4"/>
        <w:rPr>
          <w:rFonts w:ascii="Times New Roman" w:hAnsi="Times New Roman" w:cs="Times New Roman"/>
          <w:spacing w:val="-2"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458E" w:rsidRPr="007D6456">
        <w:rPr>
          <w:rFonts w:ascii="Times New Roman" w:hAnsi="Times New Roman" w:cs="Times New Roman"/>
          <w:sz w:val="24"/>
          <w:szCs w:val="24"/>
        </w:rPr>
        <w:t>Глава Леплейского сельского поселения</w:t>
      </w:r>
      <w:r w:rsidR="0079458E" w:rsidRPr="007D6456">
        <w:rPr>
          <w:rFonts w:ascii="Times New Roman" w:hAnsi="Times New Roman" w:cs="Times New Roman"/>
          <w:sz w:val="24"/>
          <w:szCs w:val="24"/>
        </w:rPr>
        <w:tab/>
      </w:r>
      <w:r w:rsidR="0079458E" w:rsidRPr="007D6456">
        <w:rPr>
          <w:rFonts w:ascii="Times New Roman" w:hAnsi="Times New Roman" w:cs="Times New Roman"/>
          <w:sz w:val="24"/>
          <w:szCs w:val="24"/>
        </w:rPr>
        <w:tab/>
      </w:r>
      <w:r w:rsidR="0079458E" w:rsidRPr="007D6456">
        <w:rPr>
          <w:rFonts w:ascii="Times New Roman" w:hAnsi="Times New Roman" w:cs="Times New Roman"/>
          <w:sz w:val="24"/>
          <w:szCs w:val="24"/>
        </w:rPr>
        <w:tab/>
      </w:r>
      <w:r w:rsidR="0079458E" w:rsidRPr="007D6456">
        <w:rPr>
          <w:rFonts w:ascii="Times New Roman" w:hAnsi="Times New Roman" w:cs="Times New Roman"/>
          <w:sz w:val="24"/>
          <w:szCs w:val="24"/>
        </w:rPr>
        <w:tab/>
      </w:r>
      <w:r w:rsidR="0079458E" w:rsidRPr="007D6456">
        <w:rPr>
          <w:rFonts w:ascii="Times New Roman" w:hAnsi="Times New Roman" w:cs="Times New Roman"/>
          <w:sz w:val="24"/>
          <w:szCs w:val="24"/>
        </w:rPr>
        <w:tab/>
      </w:r>
      <w:r w:rsidR="0079458E" w:rsidRPr="007D6456">
        <w:rPr>
          <w:rFonts w:ascii="Times New Roman" w:hAnsi="Times New Roman" w:cs="Times New Roman"/>
          <w:spacing w:val="-2"/>
          <w:sz w:val="24"/>
          <w:szCs w:val="24"/>
        </w:rPr>
        <w:t>А.В.Рыбин</w:t>
      </w:r>
    </w:p>
    <w:p w:rsidR="0079458E" w:rsidRPr="007D6456" w:rsidRDefault="0079458E" w:rsidP="0079458E">
      <w:pPr>
        <w:pStyle w:val="a4"/>
        <w:rPr>
          <w:rFonts w:ascii="Times New Roman" w:hAnsi="Times New Roman" w:cs="Times New Roman"/>
          <w:sz w:val="24"/>
          <w:szCs w:val="24"/>
        </w:rPr>
        <w:sectPr w:rsidR="0079458E" w:rsidRPr="007D6456" w:rsidSect="00730FB0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E3ECD" w:rsidRPr="006E3ECD" w:rsidRDefault="006E3ECD" w:rsidP="006E3E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E3ECD" w:rsidRPr="0079458E" w:rsidRDefault="006E3ECD" w:rsidP="006E3E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458E">
        <w:rPr>
          <w:rFonts w:ascii="Times New Roman" w:eastAsia="Times New Roman" w:hAnsi="Times New Roman" w:cs="Times New Roman"/>
          <w:bCs/>
          <w:sz w:val="24"/>
          <w:szCs w:val="24"/>
        </w:rPr>
        <w:t>УТВЕРЖДЕНО</w:t>
      </w:r>
    </w:p>
    <w:p w:rsidR="006E3ECD" w:rsidRPr="0079458E" w:rsidRDefault="006E3ECD" w:rsidP="006E3E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458E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6E3ECD" w:rsidRPr="0079458E" w:rsidRDefault="00551A95" w:rsidP="006E3E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Леплейского сельского поселения от </w:t>
      </w:r>
      <w:r w:rsidR="00813D1E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="006E3ECD" w:rsidRPr="0079458E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E3ECD" w:rsidRPr="0079458E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E3ECD" w:rsidRPr="0079458E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813D1E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6E3ECD" w:rsidRPr="0079458E" w:rsidRDefault="006E3ECD" w:rsidP="006E3E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9458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6E3ECD" w:rsidRPr="0079458E" w:rsidRDefault="006E3ECD" w:rsidP="006E3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458E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6E3ECD" w:rsidRPr="0079458E" w:rsidRDefault="006E3ECD" w:rsidP="006E3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45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порядке ведения электронных </w:t>
      </w:r>
      <w:proofErr w:type="spellStart"/>
      <w:r w:rsidRPr="0079458E">
        <w:rPr>
          <w:rFonts w:ascii="Times New Roman" w:eastAsia="Times New Roman" w:hAnsi="Times New Roman" w:cs="Times New Roman"/>
          <w:b/>
          <w:bCs/>
          <w:sz w:val="26"/>
          <w:szCs w:val="26"/>
        </w:rPr>
        <w:t>похозяйственных</w:t>
      </w:r>
      <w:proofErr w:type="spellEnd"/>
      <w:r w:rsidRPr="007945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книг в администрации </w:t>
      </w:r>
      <w:r w:rsidR="00551A95">
        <w:rPr>
          <w:rFonts w:ascii="Times New Roman" w:eastAsia="Times New Roman" w:hAnsi="Times New Roman" w:cs="Times New Roman"/>
          <w:b/>
          <w:bCs/>
          <w:sz w:val="26"/>
          <w:szCs w:val="26"/>
        </w:rPr>
        <w:t>Леплейского</w:t>
      </w:r>
      <w:r w:rsidRPr="0079458E">
        <w:rPr>
          <w:rFonts w:ascii="Times New Roman" w:eastAsia="Times New Roman" w:hAnsi="Times New Roman" w:cs="Times New Roman"/>
          <w:b/>
          <w:bCs/>
          <w:sz w:val="26"/>
          <w:szCs w:val="26"/>
        </w:rPr>
        <w:t> сельского поселения</w:t>
      </w:r>
    </w:p>
    <w:p w:rsidR="006E3ECD" w:rsidRPr="006E3ECD" w:rsidRDefault="006E3ECD" w:rsidP="006E3E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E3ECD" w:rsidRPr="006E3ECD" w:rsidRDefault="006E3ECD" w:rsidP="006E3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b/>
          <w:bCs/>
          <w:sz w:val="30"/>
          <w:szCs w:val="30"/>
        </w:rPr>
        <w:t>1. Общие положения</w:t>
      </w:r>
    </w:p>
    <w:p w:rsidR="006E3ECD" w:rsidRPr="006E3ECD" w:rsidRDefault="006E3ECD" w:rsidP="006E3E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определяет порядок учета личных подсобных хозяйств в электронных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книгах на территории </w:t>
      </w:r>
      <w:r w:rsidR="00551A95">
        <w:rPr>
          <w:rFonts w:ascii="Times New Roman" w:eastAsia="Times New Roman" w:hAnsi="Times New Roman" w:cs="Times New Roman"/>
          <w:sz w:val="24"/>
          <w:szCs w:val="24"/>
        </w:rPr>
        <w:t>Леплейского</w:t>
      </w:r>
      <w:r w:rsidRPr="006E3ECD">
        <w:rPr>
          <w:rFonts w:ascii="Times New Roman" w:eastAsia="Times New Roman" w:hAnsi="Times New Roman" w:cs="Times New Roman"/>
          <w:sz w:val="24"/>
          <w:szCs w:val="24"/>
        </w:rPr>
        <w:t> сельского поселения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Органом, уполномоченным вести электронные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похозяйственные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книги является</w:t>
      </w:r>
      <w:proofErr w:type="gram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551A95">
        <w:rPr>
          <w:rFonts w:ascii="Times New Roman" w:eastAsia="Times New Roman" w:hAnsi="Times New Roman" w:cs="Times New Roman"/>
          <w:sz w:val="24"/>
          <w:szCs w:val="24"/>
        </w:rPr>
        <w:t>Леплейского</w:t>
      </w:r>
      <w:r w:rsidRPr="006E3ECD">
        <w:rPr>
          <w:rFonts w:ascii="Times New Roman" w:eastAsia="Times New Roman" w:hAnsi="Times New Roman" w:cs="Times New Roman"/>
          <w:sz w:val="24"/>
          <w:szCs w:val="24"/>
        </w:rPr>
        <w:t> сельского поселения (далее по тексту - Администрация).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2. Ведение электронного </w:t>
      </w:r>
      <w:proofErr w:type="spellStart"/>
      <w:r w:rsidRPr="006E3ECD">
        <w:rPr>
          <w:rFonts w:ascii="Times New Roman" w:eastAsia="Times New Roman" w:hAnsi="Times New Roman" w:cs="Times New Roman"/>
          <w:b/>
          <w:bCs/>
          <w:sz w:val="30"/>
          <w:szCs w:val="30"/>
        </w:rPr>
        <w:t>похозяйственного</w:t>
      </w:r>
      <w:proofErr w:type="spellEnd"/>
      <w:r w:rsidRPr="006E3EC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учета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ECD" w:rsidRPr="00813D1E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2.1. Администрация осуществляет ведение электронных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history="1">
        <w:r w:rsidRPr="006E3E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книг</w:t>
        </w:r>
      </w:hyperlink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 по формам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похозяйственного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учета, утвержденным приказом Министерства сельского хозяйства Российской Федерации от </w:t>
      </w:r>
      <w:r w:rsidRPr="006E3ECD">
        <w:rPr>
          <w:rFonts w:ascii="Times New Roman" w:eastAsia="Times New Roman" w:hAnsi="Times New Roman" w:cs="Times New Roman"/>
          <w:color w:val="000000"/>
          <w:sz w:val="24"/>
          <w:szCs w:val="24"/>
        </w:rPr>
        <w:t>27.09.2022 года № 629 «</w:t>
      </w:r>
      <w:hyperlink r:id="rId10" w:history="1">
        <w:r w:rsidRPr="00813D1E">
          <w:rPr>
            <w:rFonts w:ascii="Times New Roman" w:eastAsia="Times New Roman" w:hAnsi="Times New Roman" w:cs="Times New Roman"/>
            <w:sz w:val="24"/>
            <w:szCs w:val="24"/>
          </w:rPr>
          <w:t xml:space="preserve">Об утверждении формы и порядка ведения </w:t>
        </w:r>
        <w:proofErr w:type="spellStart"/>
        <w:r w:rsidRPr="00813D1E">
          <w:rPr>
            <w:rFonts w:ascii="Times New Roman" w:eastAsia="Times New Roman" w:hAnsi="Times New Roman" w:cs="Times New Roman"/>
            <w:sz w:val="24"/>
            <w:szCs w:val="24"/>
          </w:rPr>
          <w:t>похозяйственных</w:t>
        </w:r>
        <w:proofErr w:type="spellEnd"/>
        <w:r w:rsidRPr="00813D1E">
          <w:rPr>
            <w:rFonts w:ascii="Times New Roman" w:eastAsia="Times New Roman" w:hAnsi="Times New Roman" w:cs="Times New Roman"/>
            <w:sz w:val="24"/>
            <w:szCs w:val="24"/>
          </w:rPr>
          <w:t xml:space="preserve"> книг</w:t>
        </w:r>
      </w:hyperlink>
      <w:r w:rsidRPr="00813D1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2.2. Ведение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 </w:t>
      </w:r>
      <w:hyperlink r:id="rId11" w:history="1">
        <w:r w:rsidRPr="006E3E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6E3ECD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6E3ECD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2.3. Ведение книг осуществляется в электронном виде.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2.4. Электронная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похозяйственная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книга закладывается на пять лет на основании постановления администрации </w:t>
      </w:r>
      <w:r w:rsidR="00551A95">
        <w:rPr>
          <w:rFonts w:ascii="Times New Roman" w:eastAsia="Times New Roman" w:hAnsi="Times New Roman" w:cs="Times New Roman"/>
          <w:sz w:val="24"/>
          <w:szCs w:val="24"/>
        </w:rPr>
        <w:t>Леплейского</w:t>
      </w:r>
      <w:r w:rsidRPr="006E3ECD">
        <w:rPr>
          <w:rFonts w:ascii="Times New Roman" w:eastAsia="Times New Roman" w:hAnsi="Times New Roman" w:cs="Times New Roman"/>
          <w:sz w:val="24"/>
          <w:szCs w:val="24"/>
        </w:rPr>
        <w:t> сельского поселения.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2.5.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книги.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proofErr w:type="gramStart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В книгу записываются все хозяйства, находящиеся на территории </w:t>
      </w:r>
      <w:r w:rsidR="00551A95">
        <w:rPr>
          <w:rFonts w:ascii="Times New Roman" w:eastAsia="Times New Roman" w:hAnsi="Times New Roman" w:cs="Times New Roman"/>
          <w:sz w:val="24"/>
          <w:szCs w:val="24"/>
        </w:rPr>
        <w:t>Леплейского</w:t>
      </w:r>
      <w:r w:rsidRPr="006E3ECD">
        <w:rPr>
          <w:rFonts w:ascii="Times New Roman" w:eastAsia="Times New Roman" w:hAnsi="Times New Roman" w:cs="Times New Roman"/>
          <w:sz w:val="24"/>
          <w:szCs w:val="24"/>
        </w:rPr>
        <w:t> сельского поселения,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В этих случаях администрация сельского поселения делает </w:t>
      </w:r>
      <w:r w:rsidRPr="006E3ECD">
        <w:rPr>
          <w:rFonts w:ascii="Times New Roman" w:eastAsia="Times New Roman" w:hAnsi="Times New Roman" w:cs="Times New Roman"/>
          <w:sz w:val="24"/>
          <w:szCs w:val="24"/>
        </w:rPr>
        <w:lastRenderedPageBreak/>
        <w:t>запись о состоянии объекта и отсутствии в них граждан, которые могли бы представить сведения о хозяйстве).</w:t>
      </w:r>
      <w:proofErr w:type="gramEnd"/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             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2.12. </w:t>
      </w:r>
      <w:proofErr w:type="gramStart"/>
      <w:r w:rsidRPr="006E3ECD">
        <w:rPr>
          <w:rFonts w:ascii="Times New Roman" w:eastAsia="Times New Roman" w:hAnsi="Times New Roman" w:cs="Times New Roman"/>
          <w:sz w:val="24"/>
          <w:szCs w:val="24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3ECD">
        <w:rPr>
          <w:rFonts w:ascii="Times New Roman" w:eastAsia="Times New Roman" w:hAnsi="Times New Roman" w:cs="Times New Roman"/>
          <w:sz w:val="24"/>
          <w:szCs w:val="24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Pr="006E3ECD">
        <w:rPr>
          <w:rFonts w:ascii="Times New Roman" w:eastAsia="Times New Roman" w:hAnsi="Times New Roman" w:cs="Times New Roman"/>
          <w:sz w:val="24"/>
          <w:szCs w:val="24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551A95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2.13. В разделе I в строке "Пол" следует писать "мужской" или "женский". Можно также использовать сокращения "муж</w:t>
      </w:r>
      <w:proofErr w:type="gramStart"/>
      <w:r w:rsidRPr="006E3ECD">
        <w:rPr>
          <w:rFonts w:ascii="Times New Roman" w:eastAsia="Times New Roman" w:hAnsi="Times New Roman" w:cs="Times New Roman"/>
          <w:sz w:val="24"/>
          <w:szCs w:val="24"/>
        </w:rPr>
        <w:t>.", "</w:t>
      </w:r>
      <w:proofErr w:type="gramEnd"/>
      <w:r w:rsidRPr="006E3ECD">
        <w:rPr>
          <w:rFonts w:ascii="Times New Roman" w:eastAsia="Times New Roman" w:hAnsi="Times New Roman" w:cs="Times New Roman"/>
          <w:sz w:val="24"/>
          <w:szCs w:val="24"/>
        </w:rPr>
        <w:t>жен.". Не допускается писать лишь одну букву или не заполня</w:t>
      </w:r>
      <w:r w:rsidR="00551A95">
        <w:rPr>
          <w:rFonts w:ascii="Times New Roman" w:eastAsia="Times New Roman" w:hAnsi="Times New Roman" w:cs="Times New Roman"/>
          <w:sz w:val="24"/>
          <w:szCs w:val="24"/>
        </w:rPr>
        <w:t>ть данную строку.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2.15. Выбывающие члены хозяйства исключаются (вычеркиваются) из книги с указанием даты и причин выбытия.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</w:t>
      </w:r>
      <w:r w:rsidRPr="006E3ECD">
        <w:rPr>
          <w:rFonts w:ascii="Times New Roman" w:eastAsia="Times New Roman" w:hAnsi="Times New Roman" w:cs="Times New Roman"/>
          <w:sz w:val="24"/>
          <w:szCs w:val="24"/>
        </w:rPr>
        <w:lastRenderedPageBreak/>
        <w:t>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2.19. </w:t>
      </w:r>
      <w:proofErr w:type="gramStart"/>
      <w:r w:rsidRPr="006E3ECD">
        <w:rPr>
          <w:rFonts w:ascii="Times New Roman" w:eastAsia="Times New Roman" w:hAnsi="Times New Roman" w:cs="Times New Roman"/>
          <w:sz w:val="24"/>
          <w:szCs w:val="24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 собак и др.) записывают в свободные строки подраздела "Другие виды животных".</w:t>
      </w:r>
      <w:proofErr w:type="gram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При этом следует вместе с названием животного указывать его возраст (например,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осел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</w:t>
      </w:r>
      <w:proofErr w:type="gramStart"/>
      <w:r w:rsidRPr="006E3E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E3ECD">
        <w:rPr>
          <w:rFonts w:ascii="Times New Roman" w:eastAsia="Times New Roman" w:hAnsi="Times New Roman" w:cs="Times New Roman"/>
          <w:sz w:val="24"/>
          <w:szCs w:val="24"/>
        </w:rPr>
        <w:t>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             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6E3ECD" w:rsidRPr="006E3ECD" w:rsidRDefault="006E3ECD" w:rsidP="004B2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книги может составляться в произвольной форме, форме листов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книги или по </w:t>
      </w:r>
      <w:hyperlink r:id="rId12" w:history="1">
        <w:r w:rsidRPr="006E3E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форме</w:t>
        </w:r>
      </w:hyperlink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 выписки из </w:t>
      </w:r>
      <w:proofErr w:type="spellStart"/>
      <w:r w:rsidRPr="006E3ECD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6E3ECD">
        <w:rPr>
          <w:rFonts w:ascii="Times New Roman" w:eastAsia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участок.</w:t>
      </w:r>
    </w:p>
    <w:p w:rsidR="006E3ECD" w:rsidRPr="006E3ECD" w:rsidRDefault="006E3ECD" w:rsidP="006E3E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E3ECD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</w:p>
    <w:p w:rsidR="007D6456" w:rsidRDefault="007D6456" w:rsidP="007D64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D6456" w:rsidRDefault="007D6456" w:rsidP="007D64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D6456" w:rsidRDefault="007D6456" w:rsidP="007D64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  <w:r w:rsidR="006F6845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7D6456" w:rsidRDefault="007D6456" w:rsidP="007D64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6F6845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845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F6845">
        <w:rPr>
          <w:rFonts w:ascii="Times New Roman" w:eastAsia="Times New Roman" w:hAnsi="Times New Roman" w:cs="Times New Roman"/>
          <w:sz w:val="24"/>
          <w:szCs w:val="24"/>
        </w:rPr>
        <w:t xml:space="preserve"> 29апреля </w:t>
      </w:r>
      <w:r>
        <w:rPr>
          <w:rFonts w:ascii="Times New Roman" w:eastAsia="Times New Roman" w:hAnsi="Times New Roman" w:cs="Times New Roman"/>
          <w:sz w:val="24"/>
          <w:szCs w:val="24"/>
        </w:rPr>
        <w:t>2025г</w:t>
      </w:r>
    </w:p>
    <w:p w:rsidR="007D6456" w:rsidRDefault="007D6456" w:rsidP="007D6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6456" w:rsidRDefault="007D6456" w:rsidP="007D6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6456" w:rsidRPr="007D6456" w:rsidRDefault="007D6456" w:rsidP="007D6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7D6456" w:rsidRPr="007D6456" w:rsidRDefault="007D6456" w:rsidP="007D6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456">
        <w:rPr>
          <w:rFonts w:ascii="Times New Roman" w:eastAsia="Times New Roman" w:hAnsi="Times New Roman" w:cs="Times New Roman"/>
          <w:b/>
          <w:sz w:val="24"/>
          <w:szCs w:val="24"/>
        </w:rPr>
        <w:t xml:space="preserve">книг </w:t>
      </w:r>
      <w:proofErr w:type="spellStart"/>
      <w:r w:rsidRPr="007D6456">
        <w:rPr>
          <w:rFonts w:ascii="Times New Roman" w:eastAsia="Times New Roman" w:hAnsi="Times New Roman" w:cs="Times New Roman"/>
          <w:b/>
          <w:sz w:val="24"/>
          <w:szCs w:val="24"/>
        </w:rPr>
        <w:t>похозяйственного</w:t>
      </w:r>
      <w:proofErr w:type="spellEnd"/>
      <w:r w:rsidRPr="007D645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учета  для закладки в 2025г в электронном виде</w:t>
      </w:r>
    </w:p>
    <w:p w:rsidR="007D6456" w:rsidRDefault="007D6456" w:rsidP="007D6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971" w:type="dxa"/>
        <w:tblLook w:val="04A0"/>
      </w:tblPr>
      <w:tblGrid>
        <w:gridCol w:w="817"/>
        <w:gridCol w:w="2393"/>
        <w:gridCol w:w="2393"/>
      </w:tblGrid>
      <w:tr w:rsidR="0097140F" w:rsidTr="0097140F">
        <w:tc>
          <w:tcPr>
            <w:tcW w:w="817" w:type="dxa"/>
          </w:tcPr>
          <w:p w:rsidR="0097140F" w:rsidRDefault="0097140F" w:rsidP="007D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97140F" w:rsidRDefault="0097140F" w:rsidP="007D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393" w:type="dxa"/>
          </w:tcPr>
          <w:p w:rsidR="0097140F" w:rsidRDefault="0097140F" w:rsidP="007D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97140F" w:rsidTr="0097140F">
        <w:tc>
          <w:tcPr>
            <w:tcW w:w="817" w:type="dxa"/>
          </w:tcPr>
          <w:p w:rsidR="0097140F" w:rsidRDefault="0097140F" w:rsidP="007D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7140F" w:rsidRDefault="0097140F" w:rsidP="007D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Леплей</w:t>
            </w:r>
          </w:p>
        </w:tc>
        <w:tc>
          <w:tcPr>
            <w:tcW w:w="2393" w:type="dxa"/>
          </w:tcPr>
          <w:p w:rsidR="0097140F" w:rsidRDefault="0097140F" w:rsidP="007D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89621442101</w:t>
            </w:r>
          </w:p>
        </w:tc>
      </w:tr>
      <w:tr w:rsidR="0097140F" w:rsidTr="0097140F">
        <w:tc>
          <w:tcPr>
            <w:tcW w:w="817" w:type="dxa"/>
          </w:tcPr>
          <w:p w:rsidR="0097140F" w:rsidRDefault="0097140F" w:rsidP="007D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7140F" w:rsidRDefault="0097140F" w:rsidP="007D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Ударный</w:t>
            </w:r>
          </w:p>
        </w:tc>
        <w:tc>
          <w:tcPr>
            <w:tcW w:w="2393" w:type="dxa"/>
          </w:tcPr>
          <w:p w:rsidR="0097140F" w:rsidRDefault="0097140F" w:rsidP="007D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89621442106</w:t>
            </w:r>
          </w:p>
        </w:tc>
      </w:tr>
    </w:tbl>
    <w:p w:rsidR="007D6456" w:rsidRDefault="007D6456" w:rsidP="007D6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6456" w:rsidRDefault="007D6456" w:rsidP="007D6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6456" w:rsidRDefault="007D6456" w:rsidP="007D6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6456" w:rsidRDefault="007D6456" w:rsidP="007D6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B6311" w:rsidRDefault="006F6845" w:rsidP="004B63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  3</w:t>
      </w:r>
    </w:p>
    <w:p w:rsidR="004B6311" w:rsidRDefault="00813D1E" w:rsidP="004B63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№ 14</w:t>
      </w:r>
      <w:r w:rsidR="004B631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 апреля </w:t>
      </w:r>
      <w:r w:rsidR="004B6311">
        <w:rPr>
          <w:rFonts w:ascii="Times New Roman" w:eastAsia="Times New Roman" w:hAnsi="Times New Roman" w:cs="Times New Roman"/>
          <w:sz w:val="24"/>
          <w:szCs w:val="24"/>
        </w:rPr>
        <w:t>2025г</w:t>
      </w:r>
    </w:p>
    <w:p w:rsidR="004B6311" w:rsidRDefault="004B6311" w:rsidP="004B63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3ECD" w:rsidRPr="006E3ECD" w:rsidRDefault="006E3ECD" w:rsidP="006E3E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СОГЛАСИЕ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со сведениями, внесенными в </w:t>
      </w:r>
      <w:proofErr w:type="spellStart"/>
      <w:r w:rsidRPr="00DE2B6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похозяйственную</w:t>
      </w:r>
      <w:proofErr w:type="spellEnd"/>
      <w:r w:rsidRPr="00DE2B6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 книгу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в информационной системе</w:t>
      </w:r>
    </w:p>
    <w:p w:rsidR="006E3ECD" w:rsidRPr="00DE2B6F" w:rsidRDefault="006E3ECD" w:rsidP="006E3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Я,_________________________________________________________________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_______</w:t>
      </w: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паспорт__________________________выдан___________________________________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____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_____</w:t>
      </w: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адрес регистрации:______________________________________________________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</w:t>
      </w: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подтверждаю, что по состоянию </w:t>
      </w:r>
      <w:proofErr w:type="spellStart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на________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________</w:t>
      </w: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_сведения</w:t>
      </w:r>
      <w:proofErr w:type="spellEnd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 </w:t>
      </w:r>
      <w:proofErr w:type="spellStart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похозяйственную</w:t>
      </w:r>
      <w:proofErr w:type="spellEnd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книгу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N___________________ лицевой счет ЛПХ N__________________________________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внесены органом местного самоуправления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proofErr w:type="spellStart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_</w:t>
      </w: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>Администрацией</w:t>
      </w:r>
      <w:proofErr w:type="spellEnd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 xml:space="preserve"> Леплейского сельского поселения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 xml:space="preserve"> Зубово-Полянского муниципального района Республики Мордовия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</w:rPr>
        <w:tab/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proofErr w:type="gramStart"/>
      <w:r w:rsidRPr="00DE2B6F">
        <w:rPr>
          <w:rFonts w:ascii="Times New Roman" w:eastAsia="Times New Roman" w:hAnsi="Times New Roman" w:cs="Times New Roman"/>
          <w:color w:val="22272F"/>
          <w:sz w:val="18"/>
          <w:szCs w:val="18"/>
        </w:rPr>
        <w:t>(наименование органа местного</w:t>
      </w: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DE2B6F">
        <w:rPr>
          <w:rFonts w:ascii="Times New Roman" w:eastAsia="Times New Roman" w:hAnsi="Times New Roman" w:cs="Times New Roman"/>
          <w:color w:val="22272F"/>
          <w:sz w:val="18"/>
          <w:szCs w:val="18"/>
        </w:rPr>
        <w:t>самоуправления, Ф.И.О. и должность лица, вносившего сведения</w:t>
      </w:r>
      <w:r>
        <w:rPr>
          <w:rFonts w:ascii="Times New Roman" w:eastAsia="Times New Roman" w:hAnsi="Times New Roman" w:cs="Times New Roman"/>
          <w:color w:val="22272F"/>
          <w:sz w:val="18"/>
          <w:szCs w:val="18"/>
        </w:rPr>
        <w:t xml:space="preserve"> в</w:t>
      </w:r>
      <w:r w:rsidRPr="00DE2B6F">
        <w:rPr>
          <w:rFonts w:ascii="Times New Roman" w:eastAsia="Times New Roman" w:hAnsi="Times New Roman" w:cs="Times New Roman"/>
          <w:color w:val="22272F"/>
          <w:sz w:val="18"/>
          <w:szCs w:val="18"/>
        </w:rPr>
        <w:t xml:space="preserve"> </w:t>
      </w:r>
      <w:proofErr w:type="spellStart"/>
      <w:r w:rsidRPr="00DE2B6F">
        <w:rPr>
          <w:rFonts w:ascii="Times New Roman" w:eastAsia="Times New Roman" w:hAnsi="Times New Roman" w:cs="Times New Roman"/>
          <w:color w:val="22272F"/>
          <w:sz w:val="18"/>
          <w:szCs w:val="18"/>
        </w:rPr>
        <w:t>похозяйственную</w:t>
      </w:r>
      <w:proofErr w:type="spellEnd"/>
      <w:r w:rsidRPr="00DE2B6F">
        <w:rPr>
          <w:rFonts w:ascii="Times New Roman" w:eastAsia="Times New Roman" w:hAnsi="Times New Roman" w:cs="Times New Roman"/>
          <w:color w:val="22272F"/>
          <w:sz w:val="18"/>
          <w:szCs w:val="18"/>
        </w:rPr>
        <w:t xml:space="preserve"> книгу</w:t>
      </w:r>
      <w:proofErr w:type="gramEnd"/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в полном объеме с моих слов и являются верными.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Настоящим также выражаю свое  согласие/несогласие на обработку  </w:t>
      </w:r>
      <w:proofErr w:type="gramStart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моих</w:t>
      </w:r>
      <w:proofErr w:type="gramEnd"/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(ненужное вычеркнуть)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персональных   данных,  содержащихся в иных  информационных  системах   и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полученных в целях внесения в  </w:t>
      </w:r>
      <w:proofErr w:type="spellStart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похозяйственную</w:t>
      </w:r>
      <w:proofErr w:type="spellEnd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книгу посредством   </w:t>
      </w:r>
      <w:proofErr w:type="gramStart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единой</w:t>
      </w:r>
      <w:proofErr w:type="gramEnd"/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системы межведомственного   электронного взаимодействия для целей ведения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похозяйственной</w:t>
      </w:r>
      <w:proofErr w:type="spellEnd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книги,  в  соответствии с перечнем данных, отраженных   </w:t>
      </w:r>
      <w:proofErr w:type="gramStart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proofErr w:type="gramEnd"/>
    </w:p>
    <w:p w:rsidR="006E3ECD" w:rsidRDefault="00226451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13" w:anchor="block_1000" w:history="1">
        <w:proofErr w:type="gramStart"/>
        <w:r w:rsidR="006E3ECD" w:rsidRPr="00813D1E">
          <w:rPr>
            <w:rFonts w:ascii="Times New Roman" w:eastAsia="Times New Roman" w:hAnsi="Times New Roman" w:cs="Times New Roman"/>
            <w:sz w:val="24"/>
            <w:szCs w:val="24"/>
          </w:rPr>
          <w:t>приложении</w:t>
        </w:r>
        <w:proofErr w:type="gramEnd"/>
        <w:r w:rsidR="006E3ECD" w:rsidRPr="00813D1E">
          <w:rPr>
            <w:rFonts w:ascii="Times New Roman" w:eastAsia="Times New Roman" w:hAnsi="Times New Roman" w:cs="Times New Roman"/>
            <w:sz w:val="24"/>
            <w:szCs w:val="24"/>
          </w:rPr>
          <w:t xml:space="preserve"> N 1</w:t>
        </w:r>
      </w:hyperlink>
      <w:r w:rsidR="006E3ECD"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к настоящему </w:t>
      </w:r>
      <w:r w:rsidR="006E3ECD">
        <w:rPr>
          <w:rFonts w:ascii="Times New Roman" w:eastAsia="Times New Roman" w:hAnsi="Times New Roman" w:cs="Times New Roman"/>
          <w:color w:val="22272F"/>
          <w:sz w:val="24"/>
          <w:szCs w:val="24"/>
        </w:rPr>
        <w:t>Постановлению</w:t>
      </w:r>
    </w:p>
    <w:p w:rsidR="006E3ECD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6E3ECD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6E3ECD" w:rsidRPr="00DE2B6F" w:rsidRDefault="006E3ECD" w:rsidP="006E3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>"____"____________20___года</w:t>
      </w:r>
      <w:proofErr w:type="gramStart"/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_________________ (____________________)</w:t>
      </w:r>
      <w:proofErr w:type="gramEnd"/>
    </w:p>
    <w:p w:rsidR="006E3ECD" w:rsidRPr="00DE2B6F" w:rsidRDefault="006E3ECD" w:rsidP="006E3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 w:rsidRPr="00DE2B6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</w:t>
      </w:r>
      <w:r w:rsidRPr="00DE2B6F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Подпись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</w:rPr>
        <w:tab/>
      </w:r>
      <w:r w:rsidRPr="00DE2B6F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Расшифровка подписи</w:t>
      </w:r>
    </w:p>
    <w:p w:rsidR="006E3ECD" w:rsidRPr="00DE2B6F" w:rsidRDefault="006E3ECD" w:rsidP="006E3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ECD" w:rsidRDefault="006E3ECD"/>
    <w:sectPr w:rsidR="006E3ECD" w:rsidSect="00C3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0674"/>
    <w:multiLevelType w:val="multilevel"/>
    <w:tmpl w:val="6AD62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CAF00B4"/>
    <w:multiLevelType w:val="multilevel"/>
    <w:tmpl w:val="EF506D6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ECD"/>
    <w:rsid w:val="000C0FBC"/>
    <w:rsid w:val="001D12EC"/>
    <w:rsid w:val="00226451"/>
    <w:rsid w:val="002935B8"/>
    <w:rsid w:val="004560C1"/>
    <w:rsid w:val="004B2802"/>
    <w:rsid w:val="004B6311"/>
    <w:rsid w:val="004F6B68"/>
    <w:rsid w:val="00551A95"/>
    <w:rsid w:val="006E3ECD"/>
    <w:rsid w:val="006F6845"/>
    <w:rsid w:val="00787D36"/>
    <w:rsid w:val="0079458E"/>
    <w:rsid w:val="007D6456"/>
    <w:rsid w:val="00813D1E"/>
    <w:rsid w:val="0096214B"/>
    <w:rsid w:val="0097140F"/>
    <w:rsid w:val="00AF39FB"/>
    <w:rsid w:val="00C3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E3ECD"/>
  </w:style>
  <w:style w:type="paragraph" w:customStyle="1" w:styleId="consplustitle">
    <w:name w:val="consplustitle"/>
    <w:basedOn w:val="a"/>
    <w:rsid w:val="006E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9458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9458E"/>
    <w:rPr>
      <w:color w:val="0000FF"/>
      <w:u w:val="single"/>
    </w:rPr>
  </w:style>
  <w:style w:type="table" w:styleId="a6">
    <w:name w:val="Table Grid"/>
    <w:basedOn w:val="a1"/>
    <w:uiPriority w:val="59"/>
    <w:rsid w:val="007D6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plejskoe-r13.gosweb.gosuslugi.ru/" TargetMode="External"/><Relationship Id="rId13" Type="http://schemas.openxmlformats.org/officeDocument/2006/relationships/hyperlink" Target="https://base.garant.ru/406040401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32a51050-77f2-438d-96b9-1e113b12410a.html" TargetMode="External"/><Relationship Id="rId12" Type="http://schemas.openxmlformats.org/officeDocument/2006/relationships/hyperlink" Target="http://www.bestpravo.ru/federalnoje/iw-pravila/a2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www.bestpravo.ru/federalnoje/bz-normy/u6o.htm" TargetMode="External"/><Relationship Id="rId5" Type="http://schemas.openxmlformats.org/officeDocument/2006/relationships/hyperlink" Target="http://nla-service.minjust.ru:8080/rnla-links/ws/content/act/2e67c719-a2e4-4017-8f6f-f1853ae43f6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32a51050-77f2-438d-96b9-1e113b12410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2025-04-29T11:15:00Z</cp:lastPrinted>
  <dcterms:created xsi:type="dcterms:W3CDTF">2025-04-21T11:21:00Z</dcterms:created>
  <dcterms:modified xsi:type="dcterms:W3CDTF">2025-04-29T11:16:00Z</dcterms:modified>
</cp:coreProperties>
</file>